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4A" w:rsidRPr="00B47A19" w:rsidRDefault="00C065A3" w:rsidP="00B47A19">
      <w:pPr>
        <w:jc w:val="center"/>
        <w:rPr>
          <w:b/>
          <w:smallCaps/>
          <w:spacing w:val="60"/>
          <w:sz w:val="28"/>
        </w:rPr>
      </w:pPr>
      <w:r w:rsidRPr="00B47A19">
        <w:rPr>
          <w:b/>
          <w:smallCaps/>
          <w:spacing w:val="60"/>
          <w:sz w:val="28"/>
        </w:rPr>
        <w:t xml:space="preserve">Alliance </w:t>
      </w:r>
      <w:r w:rsidR="00B47A19" w:rsidRPr="00B47A19">
        <w:rPr>
          <w:b/>
          <w:smallCaps/>
          <w:spacing w:val="60"/>
          <w:sz w:val="28"/>
        </w:rPr>
        <w:t>Française</w:t>
      </w:r>
      <w:r w:rsidRPr="00B47A19">
        <w:rPr>
          <w:b/>
          <w:smallCaps/>
          <w:spacing w:val="60"/>
          <w:sz w:val="28"/>
        </w:rPr>
        <w:t xml:space="preserve"> de Christchurch</w:t>
      </w:r>
    </w:p>
    <w:p w:rsidR="00C065A3" w:rsidRPr="00B47A19" w:rsidRDefault="00C065A3" w:rsidP="00B47A19">
      <w:pPr>
        <w:jc w:val="center"/>
        <w:rPr>
          <w:spacing w:val="60"/>
        </w:rPr>
      </w:pPr>
    </w:p>
    <w:p w:rsidR="00C065A3" w:rsidRPr="00B47A19" w:rsidRDefault="00C065A3" w:rsidP="00B47A19">
      <w:pPr>
        <w:jc w:val="center"/>
        <w:rPr>
          <w:b/>
          <w:smallCaps/>
          <w:spacing w:val="60"/>
        </w:rPr>
      </w:pPr>
      <w:r w:rsidRPr="00B47A19">
        <w:rPr>
          <w:b/>
          <w:smallCaps/>
          <w:spacing w:val="60"/>
        </w:rPr>
        <w:t>Proxy Form</w:t>
      </w:r>
    </w:p>
    <w:p w:rsidR="00C065A3" w:rsidRPr="00B47A19" w:rsidRDefault="00C065A3" w:rsidP="007D284A">
      <w:pPr>
        <w:rPr>
          <w:b/>
          <w:smallCaps/>
        </w:rPr>
      </w:pPr>
    </w:p>
    <w:p w:rsidR="00C065A3" w:rsidRDefault="00C065A3" w:rsidP="007D284A"/>
    <w:p w:rsidR="00B47A19" w:rsidRDefault="00B47A19" w:rsidP="007D284A"/>
    <w:p w:rsidR="00C065A3" w:rsidRDefault="00C065A3" w:rsidP="007D284A">
      <w:r>
        <w:t>I,</w:t>
      </w:r>
      <w:r w:rsidR="00D43CF6">
        <w:t xml:space="preserve"> [</w:t>
      </w:r>
      <w:r w:rsidR="00D43CF6" w:rsidRPr="00D43CF6">
        <w:rPr>
          <w:highlight w:val="yellow"/>
        </w:rPr>
        <w:t>name</w:t>
      </w:r>
      <w:r w:rsidR="00D43CF6">
        <w:t>]</w:t>
      </w:r>
      <w:r>
        <w:t xml:space="preserve"> of </w:t>
      </w:r>
      <w:r w:rsidR="00D43CF6">
        <w:t>[</w:t>
      </w:r>
      <w:r w:rsidR="00D43CF6" w:rsidRPr="00D43CF6">
        <w:rPr>
          <w:highlight w:val="yellow"/>
        </w:rPr>
        <w:t>place of residence</w:t>
      </w:r>
      <w:r w:rsidR="00D43CF6">
        <w:t>], [</w:t>
      </w:r>
      <w:r w:rsidR="00D43CF6" w:rsidRPr="00D43CF6">
        <w:rPr>
          <w:highlight w:val="yellow"/>
        </w:rPr>
        <w:t>occupation</w:t>
      </w:r>
      <w:r w:rsidR="00D43CF6">
        <w:t xml:space="preserve">], </w:t>
      </w:r>
      <w:r>
        <w:t>hereby appoint</w:t>
      </w:r>
      <w:r w:rsidR="00D43CF6">
        <w:t xml:space="preserve"> [</w:t>
      </w:r>
      <w:r w:rsidR="00D43CF6" w:rsidRPr="00D43CF6">
        <w:rPr>
          <w:highlight w:val="yellow"/>
        </w:rPr>
        <w:t>name</w:t>
      </w:r>
      <w:r w:rsidR="00D43CF6">
        <w:t>]</w:t>
      </w:r>
      <w:r>
        <w:t xml:space="preserve"> </w:t>
      </w:r>
      <w:r w:rsidR="00B47A19">
        <w:t xml:space="preserve">of </w:t>
      </w:r>
      <w:r w:rsidR="00D43CF6">
        <w:t>[</w:t>
      </w:r>
      <w:r w:rsidR="00D43CF6" w:rsidRPr="00D43CF6">
        <w:rPr>
          <w:highlight w:val="yellow"/>
        </w:rPr>
        <w:t>place of residence</w:t>
      </w:r>
      <w:r w:rsidR="00D43CF6">
        <w:t>], [</w:t>
      </w:r>
      <w:r w:rsidR="00D43CF6" w:rsidRPr="00D43CF6">
        <w:rPr>
          <w:highlight w:val="yellow"/>
        </w:rPr>
        <w:t>occupation</w:t>
      </w:r>
      <w:r w:rsidR="00D43CF6">
        <w:t>],</w:t>
      </w:r>
      <w:r w:rsidR="00B47A19">
        <w:t xml:space="preserve"> </w:t>
      </w:r>
      <w:r>
        <w:t>as my proxy to</w:t>
      </w:r>
      <w:r w:rsidR="009F77D2">
        <w:t xml:space="preserve"> exercise my vote at the Annual General M</w:t>
      </w:r>
      <w:r>
        <w:t>eeting of the socie</w:t>
      </w:r>
      <w:r w:rsidR="009F77D2">
        <w:t xml:space="preserve">ty to </w:t>
      </w:r>
      <w:r w:rsidR="007E63A9">
        <w:t xml:space="preserve">be held on Saturday, </w:t>
      </w:r>
      <w:r w:rsidR="00913D8D">
        <w:t>27 May 2023</w:t>
      </w:r>
      <w:r>
        <w:t xml:space="preserve">, and at any adjournment of that meeting. </w:t>
      </w:r>
    </w:p>
    <w:p w:rsidR="00C065A3" w:rsidRDefault="00C065A3" w:rsidP="007D284A"/>
    <w:p w:rsidR="00C065A3" w:rsidRDefault="00C065A3" w:rsidP="007D284A">
      <w:r>
        <w:t>I direct my proxy to vote in the following manner:</w:t>
      </w:r>
    </w:p>
    <w:p w:rsidR="00B47A19" w:rsidRDefault="00B47A19" w:rsidP="007D284A"/>
    <w:p w:rsidR="00C065A3" w:rsidRDefault="00C065A3" w:rsidP="007D284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1276"/>
      </w:tblGrid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t>Item of Business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i/>
                <w:sz w:val="20"/>
              </w:rPr>
            </w:pPr>
            <w:r w:rsidRPr="00002D8C">
              <w:rPr>
                <w:i/>
                <w:sz w:val="20"/>
              </w:rPr>
              <w:t>(Tick the box that applies)</w:t>
            </w:r>
          </w:p>
        </w:tc>
      </w:tr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B47A19" w:rsidRDefault="00B47A19" w:rsidP="00B47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For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Against</w:t>
            </w:r>
          </w:p>
        </w:tc>
      </w:tr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B47A19" w:rsidRDefault="00D84BFA" w:rsidP="00B47A19">
            <w:r>
              <w:t>That the minutes of the A</w:t>
            </w:r>
            <w:r w:rsidR="00213DDE">
              <w:t xml:space="preserve">nnual General </w:t>
            </w:r>
            <w:r w:rsidR="00913D8D">
              <w:t>Meeting held on 28 May 2022</w:t>
            </w:r>
            <w:r>
              <w:t xml:space="preserve"> be accepted as a true and correct record of that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7D3D41" w:rsidP="007D3D41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D84BFA" w:rsidP="00B47A19">
            <w:r>
              <w:t>That the President’s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  <w:tr w:rsidR="0072570B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Default="00213DDE" w:rsidP="00276795">
            <w:pPr>
              <w:rPr>
                <w:lang w:val="en-AU"/>
              </w:rPr>
            </w:pPr>
            <w:r>
              <w:rPr>
                <w:lang w:val="en-AU"/>
              </w:rPr>
              <w:t xml:space="preserve">That the </w:t>
            </w:r>
            <w:r w:rsidR="00276795">
              <w:rPr>
                <w:lang w:val="en-AU"/>
              </w:rPr>
              <w:t>Operations</w:t>
            </w:r>
            <w:r w:rsidR="0072570B" w:rsidRPr="0072570B">
              <w:rPr>
                <w:lang w:val="en-AU"/>
              </w:rPr>
              <w:t xml:space="preserve">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Pr="00002D8C" w:rsidRDefault="0072570B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Pr="00002D8C" w:rsidRDefault="0072570B" w:rsidP="005D1AED">
            <w:pPr>
              <w:pStyle w:val="TableText"/>
              <w:jc w:val="center"/>
            </w:pPr>
          </w:p>
        </w:tc>
      </w:tr>
      <w:tr w:rsidR="00FC122C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 xml:space="preserve">That </w:t>
            </w:r>
            <w:r w:rsidR="0072570B">
              <w:rPr>
                <w:lang w:val="en-AU"/>
              </w:rPr>
              <w:t>the Financial report be 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Pr="00002D8C" w:rsidRDefault="00FC122C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Pr="00002D8C" w:rsidRDefault="00FC122C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72570B" w:rsidP="00276795">
            <w:pPr>
              <w:rPr>
                <w:lang w:val="en-AU"/>
              </w:rPr>
            </w:pPr>
            <w:r w:rsidRPr="0072570B">
              <w:rPr>
                <w:lang w:val="en-AU"/>
              </w:rPr>
              <w:t xml:space="preserve">That </w:t>
            </w:r>
            <w:r w:rsidR="00276795">
              <w:rPr>
                <w:lang w:val="en-AU"/>
              </w:rPr>
              <w:t xml:space="preserve">Community Capacity Accounting be </w:t>
            </w:r>
            <w:r w:rsidR="00213DDE">
              <w:rPr>
                <w:lang w:val="en-AU"/>
              </w:rPr>
              <w:t xml:space="preserve">elected as </w:t>
            </w:r>
            <w:r w:rsidR="007D3D41">
              <w:rPr>
                <w:lang w:val="en-AU"/>
              </w:rPr>
              <w:t>the reviewing accountants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>Election of Officers:  That the nominations be appointed as officers of the Executive Committee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</w:tbl>
    <w:p w:rsidR="00B47A19" w:rsidRDefault="00B47A19" w:rsidP="007D284A"/>
    <w:p w:rsidR="00B47A19" w:rsidRDefault="00B47A19" w:rsidP="007D284A"/>
    <w:p w:rsidR="00B47A19" w:rsidRDefault="00B47A19" w:rsidP="007D284A"/>
    <w:p w:rsidR="00B47A19" w:rsidRDefault="00B47A19" w:rsidP="007D284A"/>
    <w:p w:rsidR="00B47A19" w:rsidRDefault="00B47A19" w:rsidP="00B47A19">
      <w:pPr>
        <w:jc w:val="right"/>
      </w:pPr>
      <w:r>
        <w:t>DATED this</w:t>
      </w:r>
      <w:r>
        <w:tab/>
      </w:r>
      <w:r>
        <w:tab/>
        <w:t>day of</w:t>
      </w:r>
      <w:r>
        <w:tab/>
      </w:r>
      <w:r>
        <w:tab/>
      </w:r>
      <w:r>
        <w:tab/>
      </w:r>
      <w:r>
        <w:tab/>
      </w:r>
      <w:r w:rsidR="00913D8D">
        <w:t>2023</w:t>
      </w:r>
    </w:p>
    <w:p w:rsidR="00B47A19" w:rsidRDefault="00B47A19" w:rsidP="007D284A"/>
    <w:p w:rsidR="00B47A19" w:rsidRDefault="00B47A19" w:rsidP="007D284A"/>
    <w:p w:rsidR="00B47A19" w:rsidRDefault="0075175F" w:rsidP="007D284A">
      <w:r>
        <w:t>________________________</w:t>
      </w:r>
      <w:r w:rsidR="00B47A19">
        <w:t>___________</w:t>
      </w:r>
    </w:p>
    <w:p w:rsidR="00B47A19" w:rsidRDefault="00B47A19" w:rsidP="007D284A">
      <w:pPr>
        <w:rPr>
          <w:b/>
        </w:rPr>
      </w:pPr>
    </w:p>
    <w:p w:rsidR="00C0161E" w:rsidRDefault="00D43CF6" w:rsidP="007D284A">
      <w:pPr>
        <w:rPr>
          <w:b/>
        </w:rPr>
      </w:pPr>
      <w:r>
        <w:rPr>
          <w:b/>
        </w:rPr>
        <w:t>[</w:t>
      </w:r>
      <w:proofErr w:type="gramStart"/>
      <w:r w:rsidRPr="00D43CF6">
        <w:rPr>
          <w:b/>
          <w:highlight w:val="yellow"/>
        </w:rPr>
        <w:t>name</w:t>
      </w:r>
      <w:proofErr w:type="gramEnd"/>
      <w:r w:rsidRPr="00D43CF6">
        <w:rPr>
          <w:b/>
          <w:highlight w:val="yellow"/>
        </w:rPr>
        <w:t xml:space="preserve"> </w:t>
      </w:r>
      <w:r w:rsidR="00276795">
        <w:rPr>
          <w:b/>
          <w:highlight w:val="yellow"/>
        </w:rPr>
        <w:t xml:space="preserve">and signature </w:t>
      </w:r>
      <w:r w:rsidRPr="00D43CF6">
        <w:rPr>
          <w:b/>
          <w:highlight w:val="yellow"/>
        </w:rPr>
        <w:t>of person granting proxy</w:t>
      </w:r>
      <w:r>
        <w:rPr>
          <w:b/>
        </w:rPr>
        <w:t>]</w:t>
      </w:r>
    </w:p>
    <w:p w:rsidR="00C0161E" w:rsidRDefault="00C0161E" w:rsidP="007D284A">
      <w:pPr>
        <w:rPr>
          <w:b/>
        </w:rPr>
      </w:pPr>
    </w:p>
    <w:p w:rsidR="00C0161E" w:rsidRDefault="00C0161E">
      <w:pPr>
        <w:jc w:val="left"/>
        <w:rPr>
          <w:b/>
        </w:rPr>
      </w:pPr>
    </w:p>
    <w:p w:rsidR="00276795" w:rsidRDefault="00276795" w:rsidP="007D284A"/>
    <w:p w:rsidR="00276795" w:rsidRDefault="00276795" w:rsidP="007D284A"/>
    <w:p w:rsidR="00276795" w:rsidRDefault="00276795" w:rsidP="007D284A"/>
    <w:p w:rsidR="007D3D41" w:rsidRDefault="007D3D41" w:rsidP="007D284A"/>
    <w:p w:rsidR="007D3D41" w:rsidRDefault="007D3D41" w:rsidP="007D284A"/>
    <w:p w:rsidR="007D3D41" w:rsidRDefault="007D3D41" w:rsidP="007D284A"/>
    <w:p w:rsidR="007D3D41" w:rsidRDefault="007D3D41" w:rsidP="007D284A"/>
    <w:p w:rsidR="00276795" w:rsidRDefault="00276795" w:rsidP="007D284A"/>
    <w:p w:rsidR="00276795" w:rsidRDefault="00276795" w:rsidP="007D284A"/>
    <w:p w:rsidR="00C0161E" w:rsidRDefault="00C0161E" w:rsidP="007D284A">
      <w:r>
        <w:lastRenderedPageBreak/>
        <w:t>Notes:</w:t>
      </w:r>
    </w:p>
    <w:p w:rsidR="00C0161E" w:rsidRDefault="00C0161E" w:rsidP="007D284A"/>
    <w:p w:rsidR="00C0161E" w:rsidRDefault="00C0161E" w:rsidP="00C0161E">
      <w:pPr>
        <w:pStyle w:val="ListParagraph"/>
        <w:numPr>
          <w:ilvl w:val="0"/>
          <w:numId w:val="12"/>
        </w:numPr>
      </w:pPr>
      <w:r>
        <w:t>The proxy appointment expires at the end of the Annual General Meeting</w:t>
      </w:r>
      <w:r w:rsidR="0023651D">
        <w:t xml:space="preserve"> (AGM) referred to in the form or, </w:t>
      </w:r>
      <w:proofErr w:type="spellStart"/>
      <w:r w:rsidR="0023651D">
        <w:t>it</w:t>
      </w:r>
      <w:proofErr w:type="spellEnd"/>
      <w:r w:rsidR="0023651D">
        <w:t xml:space="preserve"> that meeting is adjourned, the end of the reconvened meeting.</w:t>
      </w:r>
    </w:p>
    <w:p w:rsidR="0023651D" w:rsidRDefault="0023651D" w:rsidP="00C0161E">
      <w:pPr>
        <w:pStyle w:val="ListParagraph"/>
        <w:numPr>
          <w:ilvl w:val="0"/>
          <w:numId w:val="12"/>
        </w:numPr>
      </w:pPr>
      <w:r>
        <w:t xml:space="preserve">Your proxy may not vote if they are not a </w:t>
      </w:r>
      <w:r w:rsidR="00075BC3">
        <w:t xml:space="preserve">current </w:t>
      </w:r>
      <w:r>
        <w:t xml:space="preserve">member of Alliance </w:t>
      </w:r>
      <w:proofErr w:type="spellStart"/>
      <w:r>
        <w:t>Franç</w:t>
      </w:r>
      <w:r w:rsidR="00075BC3">
        <w:t>aise</w:t>
      </w:r>
      <w:proofErr w:type="spellEnd"/>
      <w:r>
        <w:t xml:space="preserve"> Christchurch (AFC)</w:t>
      </w:r>
    </w:p>
    <w:p w:rsidR="0023651D" w:rsidRDefault="0023651D" w:rsidP="00C0161E">
      <w:pPr>
        <w:pStyle w:val="ListParagraph"/>
        <w:numPr>
          <w:ilvl w:val="0"/>
          <w:numId w:val="12"/>
        </w:numPr>
      </w:pPr>
      <w:r>
        <w:t>Proxy voting form must be p</w:t>
      </w:r>
      <w:r w:rsidR="00213DDE">
        <w:t>resented to AFC no later than 24</w:t>
      </w:r>
      <w:r>
        <w:t xml:space="preserve"> hours before the AGM.</w:t>
      </w:r>
      <w:bookmarkStart w:id="0" w:name="_GoBack"/>
      <w:bookmarkEnd w:id="0"/>
    </w:p>
    <w:sectPr w:rsidR="0023651D" w:rsidSect="00B47A19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C2" w:rsidRDefault="006920C2" w:rsidP="00B52A43">
      <w:r>
        <w:separator/>
      </w:r>
    </w:p>
  </w:endnote>
  <w:endnote w:type="continuationSeparator" w:id="0">
    <w:p w:rsidR="006920C2" w:rsidRDefault="006920C2" w:rsidP="00B5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1E" w:rsidRDefault="00C0161E">
    <w:pPr>
      <w:pStyle w:val="Footer"/>
    </w:pPr>
  </w:p>
  <w:p w:rsidR="00F34B24" w:rsidRDefault="00F34B24" w:rsidP="00797D84">
    <w:pPr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5C" w:rsidRDefault="00DB365C">
    <w:pPr>
      <w:pStyle w:val="Footer"/>
    </w:pPr>
  </w:p>
  <w:p w:rsidR="00F34B24" w:rsidRDefault="00F34B24" w:rsidP="00797D8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C2" w:rsidRDefault="006920C2" w:rsidP="00B52A43">
      <w:r>
        <w:separator/>
      </w:r>
    </w:p>
  </w:footnote>
  <w:footnote w:type="continuationSeparator" w:id="0">
    <w:p w:rsidR="006920C2" w:rsidRDefault="006920C2" w:rsidP="00B5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4" w:rsidRPr="009B0715" w:rsidRDefault="00F34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D846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 w:hint="default"/>
        <w:b w:val="0"/>
        <w:i w:val="0"/>
        <w:color w:val="000000"/>
        <w:sz w:val="21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4">
      <w:start w:val="1"/>
      <w:numFmt w:val="decimal"/>
      <w:pStyle w:val="Heading5"/>
      <w:lvlText w:val="(%5)"/>
      <w:lvlJc w:val="left"/>
      <w:pPr>
        <w:ind w:left="3589" w:hanging="709"/>
      </w:pPr>
      <w:rPr>
        <w:rFonts w:ascii="Trebuchet MS" w:hAnsi="Trebuchet MS" w:cs="Calibri" w:hint="default"/>
        <w:color w:val="000000"/>
        <w:sz w:val="21"/>
      </w:rPr>
    </w:lvl>
    <w:lvl w:ilvl="5">
      <w:start w:val="1"/>
      <w:numFmt w:val="lowerRoman"/>
      <w:pStyle w:val="Heading6"/>
      <w:lvlText w:val="%6"/>
      <w:lvlJc w:val="left"/>
      <w:pPr>
        <w:ind w:left="4298" w:hanging="709"/>
      </w:pPr>
      <w:rPr>
        <w:rFonts w:ascii="Trebuchet MS" w:hAnsi="Trebuchet MS" w:cs="Calibri" w:hint="default"/>
        <w:color w:val="000000"/>
        <w:sz w:val="21"/>
      </w:rPr>
    </w:lvl>
    <w:lvl w:ilvl="6">
      <w:start w:val="1"/>
      <w:numFmt w:val="none"/>
      <w:suff w:val="nothing"/>
      <w:lvlText w:val=""/>
      <w:lvlJc w:val="left"/>
      <w:pPr>
        <w:ind w:left="5007" w:hanging="709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none"/>
      <w:suff w:val="nothing"/>
      <w:lvlText w:val=""/>
      <w:lvlJc w:val="left"/>
      <w:pPr>
        <w:ind w:left="5716" w:hanging="709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none"/>
      <w:suff w:val="nothing"/>
      <w:lvlText w:val=""/>
      <w:lvlJc w:val="left"/>
      <w:pPr>
        <w:ind w:left="6425" w:hanging="709"/>
      </w:pPr>
      <w:rPr>
        <w:rFonts w:ascii="Trebuchet MS" w:hAnsi="Trebuchet MS" w:cs="Calibri" w:hint="default"/>
        <w:color w:val="000000"/>
        <w:sz w:val="21"/>
      </w:rPr>
    </w:lvl>
  </w:abstractNum>
  <w:abstractNum w:abstractNumId="1" w15:restartNumberingAfterBreak="0">
    <w:nsid w:val="1F123F30"/>
    <w:multiLevelType w:val="hybridMultilevel"/>
    <w:tmpl w:val="A33A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DD9"/>
    <w:multiLevelType w:val="multilevel"/>
    <w:tmpl w:val="C054E07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/>
        <w:sz w:val="21"/>
      </w:rPr>
    </w:lvl>
    <w:lvl w:ilvl="1">
      <w:start w:val="1"/>
      <w:numFmt w:val="upperLetter"/>
      <w:lvlText w:val="%2."/>
      <w:lvlJc w:val="left"/>
      <w:pPr>
        <w:tabs>
          <w:tab w:val="num" w:pos="1077"/>
        </w:tabs>
        <w:ind w:left="720" w:firstLine="0"/>
      </w:pPr>
      <w:rPr>
        <w:rFonts w:ascii="Trebuchet MS" w:hAnsi="Trebuchet MS"/>
        <w:sz w:val="21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  <w:rPr>
        <w:rFonts w:ascii="Trebuchet MS" w:hAnsi="Trebuchet MS"/>
        <w:sz w:val="21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2160" w:firstLine="0"/>
      </w:pPr>
      <w:rPr>
        <w:rFonts w:ascii="Trebuchet MS" w:hAnsi="Trebuchet MS"/>
        <w:sz w:val="21"/>
      </w:r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  <w:rPr>
        <w:rFonts w:ascii="Trebuchet MS" w:hAnsi="Trebuchet MS"/>
        <w:sz w:val="21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ascii="Trebuchet MS" w:hAnsi="Trebuchet MS"/>
        <w:sz w:val="21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ascii="Trebuchet MS" w:hAnsi="Trebuchet MS"/>
        <w:sz w:val="21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ascii="Trebuchet MS" w:hAnsi="Trebuchet MS"/>
        <w:sz w:val="21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ascii="Trebuchet MS" w:hAnsi="Trebuchet MS"/>
        <w:sz w:val="21"/>
      </w:rPr>
    </w:lvl>
  </w:abstractNum>
  <w:abstractNum w:abstractNumId="3" w15:restartNumberingAfterBreak="0">
    <w:nsid w:val="35CA42ED"/>
    <w:multiLevelType w:val="hybridMultilevel"/>
    <w:tmpl w:val="47F4CC10"/>
    <w:lvl w:ilvl="0" w:tplc="364C7F06">
      <w:start w:val="1"/>
      <w:numFmt w:val="bullet"/>
      <w:pStyle w:val="Bullet"/>
      <w:lvlText w:val="•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CB18F75C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CA105698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7C4FBE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C5480C62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44FA9BEA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EF2643FA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BAEA446A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DD4EAA4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4" w15:restartNumberingAfterBreak="0">
    <w:nsid w:val="365A57C0"/>
    <w:multiLevelType w:val="hybridMultilevel"/>
    <w:tmpl w:val="EC344798"/>
    <w:lvl w:ilvl="0" w:tplc="893424E6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4D96F9EA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590A6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rebuchet MS" w:hAnsi="Trebuchet MS" w:cs="Calibri"/>
        <w:sz w:val="21"/>
      </w:rPr>
    </w:lvl>
    <w:lvl w:ilvl="3" w:tplc="5AB2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Calibri"/>
        <w:sz w:val="21"/>
      </w:rPr>
    </w:lvl>
    <w:lvl w:ilvl="4" w:tplc="317CC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Calibri"/>
        <w:sz w:val="21"/>
      </w:rPr>
    </w:lvl>
    <w:lvl w:ilvl="5" w:tplc="AB902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rebuchet MS" w:hAnsi="Trebuchet MS" w:cs="Calibri"/>
        <w:sz w:val="21"/>
      </w:rPr>
    </w:lvl>
    <w:lvl w:ilvl="6" w:tplc="5218F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Calibri"/>
        <w:sz w:val="21"/>
      </w:rPr>
    </w:lvl>
    <w:lvl w:ilvl="7" w:tplc="1F9C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Calibri"/>
        <w:sz w:val="21"/>
      </w:rPr>
    </w:lvl>
    <w:lvl w:ilvl="8" w:tplc="07D8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rebuchet MS" w:hAnsi="Trebuchet MS" w:cs="Calibri"/>
        <w:sz w:val="21"/>
      </w:rPr>
    </w:lvl>
  </w:abstractNum>
  <w:abstractNum w:abstractNumId="5" w15:restartNumberingAfterBreak="0">
    <w:nsid w:val="394A072D"/>
    <w:multiLevelType w:val="hybridMultilevel"/>
    <w:tmpl w:val="C4B04F1E"/>
    <w:lvl w:ilvl="0" w:tplc="3CB69974">
      <w:start w:val="1"/>
      <w:numFmt w:val="bullet"/>
      <w:lvlText w:val=""/>
      <w:lvlJc w:val="left"/>
      <w:pPr>
        <w:ind w:left="1080" w:hanging="360"/>
      </w:pPr>
      <w:rPr>
        <w:rFonts w:ascii="Trebuchet MS" w:hAnsi="Trebuchet MS" w:cs="Calibri" w:hint="default"/>
        <w:sz w:val="21"/>
      </w:rPr>
    </w:lvl>
    <w:lvl w:ilvl="1" w:tplc="9D74F554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Calibri" w:hint="default"/>
        <w:sz w:val="21"/>
      </w:rPr>
    </w:lvl>
    <w:lvl w:ilvl="2" w:tplc="2CA4DAC0" w:tentative="1">
      <w:start w:val="1"/>
      <w:numFmt w:val="bullet"/>
      <w:lvlText w:val=""/>
      <w:lvlJc w:val="left"/>
      <w:pPr>
        <w:ind w:left="2520" w:hanging="360"/>
      </w:pPr>
      <w:rPr>
        <w:rFonts w:ascii="Trebuchet MS" w:hAnsi="Trebuchet MS" w:cs="Calibri" w:hint="default"/>
        <w:sz w:val="21"/>
      </w:rPr>
    </w:lvl>
    <w:lvl w:ilvl="3" w:tplc="18803A18" w:tentative="1">
      <w:start w:val="1"/>
      <w:numFmt w:val="bullet"/>
      <w:lvlText w:val=""/>
      <w:lvlJc w:val="left"/>
      <w:pPr>
        <w:ind w:left="3240" w:hanging="360"/>
      </w:pPr>
      <w:rPr>
        <w:rFonts w:ascii="Trebuchet MS" w:hAnsi="Trebuchet MS" w:cs="Calibri" w:hint="default"/>
        <w:sz w:val="21"/>
      </w:rPr>
    </w:lvl>
    <w:lvl w:ilvl="4" w:tplc="09ECFB48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Calibri" w:hint="default"/>
        <w:sz w:val="21"/>
      </w:rPr>
    </w:lvl>
    <w:lvl w:ilvl="5" w:tplc="E2B251BC" w:tentative="1">
      <w:start w:val="1"/>
      <w:numFmt w:val="bullet"/>
      <w:lvlText w:val=""/>
      <w:lvlJc w:val="left"/>
      <w:pPr>
        <w:ind w:left="4680" w:hanging="360"/>
      </w:pPr>
      <w:rPr>
        <w:rFonts w:ascii="Trebuchet MS" w:hAnsi="Trebuchet MS" w:cs="Calibri" w:hint="default"/>
        <w:sz w:val="21"/>
      </w:rPr>
    </w:lvl>
    <w:lvl w:ilvl="6" w:tplc="C8A84E98" w:tentative="1">
      <w:start w:val="1"/>
      <w:numFmt w:val="bullet"/>
      <w:lvlText w:val=""/>
      <w:lvlJc w:val="left"/>
      <w:pPr>
        <w:ind w:left="5400" w:hanging="360"/>
      </w:pPr>
      <w:rPr>
        <w:rFonts w:ascii="Trebuchet MS" w:hAnsi="Trebuchet MS" w:cs="Calibri" w:hint="default"/>
        <w:sz w:val="21"/>
      </w:rPr>
    </w:lvl>
    <w:lvl w:ilvl="7" w:tplc="0D0616A8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Calibri" w:hint="default"/>
        <w:sz w:val="21"/>
      </w:rPr>
    </w:lvl>
    <w:lvl w:ilvl="8" w:tplc="C01430FE" w:tentative="1">
      <w:start w:val="1"/>
      <w:numFmt w:val="bullet"/>
      <w:lvlText w:val=""/>
      <w:lvlJc w:val="left"/>
      <w:pPr>
        <w:ind w:left="6840" w:hanging="360"/>
      </w:pPr>
      <w:rPr>
        <w:rFonts w:ascii="Trebuchet MS" w:hAnsi="Trebuchet MS" w:cs="Calibri" w:hint="default"/>
        <w:sz w:val="21"/>
      </w:rPr>
    </w:lvl>
  </w:abstractNum>
  <w:abstractNum w:abstractNumId="6" w15:restartNumberingAfterBreak="0">
    <w:nsid w:val="39855CC2"/>
    <w:multiLevelType w:val="multilevel"/>
    <w:tmpl w:val="FC3C1288"/>
    <w:name w:val="NumberingStyl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FF"/>
        <w:sz w:val="21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FF"/>
        <w:sz w:val="21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FF"/>
        <w:sz w:val="2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FF"/>
        <w:sz w:val="21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rFonts w:ascii="Trebuchet MS" w:hAnsi="Trebuchet MS" w:cs="Calibri"/>
        <w:color w:val="0000FF"/>
        <w:sz w:val="21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rFonts w:ascii="Trebuchet MS" w:hAnsi="Trebuchet MS" w:cs="Calibri"/>
        <w:color w:val="0000FF"/>
        <w:sz w:val="21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rFonts w:ascii="Trebuchet MS" w:hAnsi="Trebuchet MS" w:cs="Calibri"/>
        <w:color w:val="0000FF"/>
        <w:sz w:val="21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rFonts w:ascii="Trebuchet MS" w:hAnsi="Trebuchet MS" w:cs="Calibri"/>
        <w:color w:val="0000FF"/>
        <w:sz w:val="21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rFonts w:ascii="Trebuchet MS" w:hAnsi="Trebuchet MS" w:cs="Calibri"/>
        <w:color w:val="0000FF"/>
        <w:sz w:val="21"/>
      </w:rPr>
    </w:lvl>
  </w:abstractNum>
  <w:abstractNum w:abstractNumId="7" w15:restartNumberingAfterBreak="0">
    <w:nsid w:val="523B5C48"/>
    <w:multiLevelType w:val="multilevel"/>
    <w:tmpl w:val="5AE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00"/>
        <w:sz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00"/>
        <w:sz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rebuchet MS" w:hAnsi="Trebuchet MS" w:cs="Calibri"/>
        <w:color w:val="000000"/>
        <w:sz w:val="2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rebuchet MS" w:hAnsi="Trebuchet MS" w:cs="Calibri"/>
        <w:color w:val="00000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rebuchet MS" w:hAnsi="Trebuchet MS" w:cs="Calibri"/>
        <w:color w:val="000000"/>
        <w:sz w:val="2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rebuchet MS" w:hAnsi="Trebuchet MS" w:cs="Calibri"/>
        <w:color w:val="000000"/>
        <w:sz w:val="2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rebuchet MS" w:hAnsi="Trebuchet MS" w:cs="Calibri"/>
        <w:color w:val="000000"/>
        <w:sz w:val="21"/>
      </w:rPr>
    </w:lvl>
  </w:abstractNum>
  <w:abstractNum w:abstractNumId="8" w15:restartNumberingAfterBreak="0">
    <w:nsid w:val="6403134D"/>
    <w:multiLevelType w:val="hybridMultilevel"/>
    <w:tmpl w:val="B6905882"/>
    <w:lvl w:ilvl="0" w:tplc="D4C29FF4">
      <w:start w:val="1"/>
      <w:numFmt w:val="decimal"/>
      <w:lvlText w:val="%1."/>
      <w:lvlJc w:val="left"/>
      <w:pPr>
        <w:ind w:left="3585" w:hanging="360"/>
      </w:pPr>
      <w:rPr>
        <w:rFonts w:ascii="Trebuchet MS" w:hAnsi="Trebuchet MS" w:cs="Calibri"/>
        <w:color w:val="000000"/>
        <w:sz w:val="21"/>
      </w:rPr>
    </w:lvl>
    <w:lvl w:ilvl="1" w:tplc="41420E28" w:tentative="1">
      <w:start w:val="1"/>
      <w:numFmt w:val="lowerLetter"/>
      <w:lvlText w:val="%2."/>
      <w:lvlJc w:val="left"/>
      <w:pPr>
        <w:ind w:left="4305" w:hanging="360"/>
      </w:pPr>
      <w:rPr>
        <w:rFonts w:ascii="Trebuchet MS" w:hAnsi="Trebuchet MS" w:cs="Calibri"/>
        <w:color w:val="000000"/>
        <w:sz w:val="21"/>
      </w:rPr>
    </w:lvl>
    <w:lvl w:ilvl="2" w:tplc="5694E43A" w:tentative="1">
      <w:start w:val="1"/>
      <w:numFmt w:val="lowerRoman"/>
      <w:lvlText w:val="%3."/>
      <w:lvlJc w:val="right"/>
      <w:pPr>
        <w:ind w:left="5025" w:hanging="180"/>
      </w:pPr>
      <w:rPr>
        <w:rFonts w:ascii="Trebuchet MS" w:hAnsi="Trebuchet MS" w:cs="Calibri"/>
        <w:color w:val="000000"/>
        <w:sz w:val="21"/>
      </w:rPr>
    </w:lvl>
    <w:lvl w:ilvl="3" w:tplc="DD3C0086" w:tentative="1">
      <w:start w:val="1"/>
      <w:numFmt w:val="decimal"/>
      <w:lvlText w:val="%4."/>
      <w:lvlJc w:val="left"/>
      <w:pPr>
        <w:ind w:left="5745" w:hanging="360"/>
      </w:pPr>
      <w:rPr>
        <w:rFonts w:ascii="Trebuchet MS" w:hAnsi="Trebuchet MS" w:cs="Calibri"/>
        <w:color w:val="000000"/>
        <w:sz w:val="21"/>
      </w:rPr>
    </w:lvl>
    <w:lvl w:ilvl="4" w:tplc="48160650" w:tentative="1">
      <w:start w:val="1"/>
      <w:numFmt w:val="lowerLetter"/>
      <w:lvlText w:val="%5."/>
      <w:lvlJc w:val="left"/>
      <w:pPr>
        <w:ind w:left="6465" w:hanging="360"/>
      </w:pPr>
      <w:rPr>
        <w:rFonts w:ascii="Trebuchet MS" w:hAnsi="Trebuchet MS" w:cs="Calibri"/>
        <w:color w:val="000000"/>
        <w:sz w:val="21"/>
      </w:rPr>
    </w:lvl>
    <w:lvl w:ilvl="5" w:tplc="617AFD1C" w:tentative="1">
      <w:start w:val="1"/>
      <w:numFmt w:val="lowerRoman"/>
      <w:lvlText w:val="%6."/>
      <w:lvlJc w:val="right"/>
      <w:pPr>
        <w:ind w:left="7185" w:hanging="180"/>
      </w:pPr>
      <w:rPr>
        <w:rFonts w:ascii="Trebuchet MS" w:hAnsi="Trebuchet MS" w:cs="Calibri"/>
        <w:color w:val="000000"/>
        <w:sz w:val="21"/>
      </w:rPr>
    </w:lvl>
    <w:lvl w:ilvl="6" w:tplc="62D87074" w:tentative="1">
      <w:start w:val="1"/>
      <w:numFmt w:val="decimal"/>
      <w:lvlText w:val="%7."/>
      <w:lvlJc w:val="left"/>
      <w:pPr>
        <w:ind w:left="7905" w:hanging="360"/>
      </w:pPr>
      <w:rPr>
        <w:rFonts w:ascii="Trebuchet MS" w:hAnsi="Trebuchet MS" w:cs="Calibri"/>
        <w:color w:val="000000"/>
        <w:sz w:val="21"/>
      </w:rPr>
    </w:lvl>
    <w:lvl w:ilvl="7" w:tplc="39802BFC" w:tentative="1">
      <w:start w:val="1"/>
      <w:numFmt w:val="lowerLetter"/>
      <w:lvlText w:val="%8."/>
      <w:lvlJc w:val="left"/>
      <w:pPr>
        <w:ind w:left="8625" w:hanging="360"/>
      </w:pPr>
      <w:rPr>
        <w:rFonts w:ascii="Trebuchet MS" w:hAnsi="Trebuchet MS" w:cs="Calibri"/>
        <w:color w:val="000000"/>
        <w:sz w:val="21"/>
      </w:rPr>
    </w:lvl>
    <w:lvl w:ilvl="8" w:tplc="0C7E9492" w:tentative="1">
      <w:start w:val="1"/>
      <w:numFmt w:val="lowerRoman"/>
      <w:lvlText w:val="%9."/>
      <w:lvlJc w:val="right"/>
      <w:pPr>
        <w:ind w:left="9345" w:hanging="180"/>
      </w:pPr>
      <w:rPr>
        <w:rFonts w:ascii="Trebuchet MS" w:hAnsi="Trebuchet MS" w:cs="Calibri"/>
        <w:color w:val="000000"/>
        <w:sz w:val="21"/>
      </w:rPr>
    </w:lvl>
  </w:abstractNum>
  <w:abstractNum w:abstractNumId="9" w15:restartNumberingAfterBreak="0">
    <w:nsid w:val="7172692E"/>
    <w:multiLevelType w:val="multilevel"/>
    <w:tmpl w:val="88407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rebuchet MS" w:hAnsi="Trebuchet MS" w:cs="Calibri"/>
        <w:color w:val="000000"/>
        <w:sz w:val="21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ascii="Trebuchet MS" w:hAnsi="Trebuchet MS" w:cs="Calibri"/>
        <w:color w:val="000000"/>
        <w:sz w:val="21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  <w:rPr>
        <w:rFonts w:ascii="Trebuchet MS" w:hAnsi="Trebuchet MS" w:cs="Calibri"/>
        <w:color w:val="000000"/>
        <w:sz w:val="21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  <w:rPr>
        <w:rFonts w:ascii="Trebuchet MS" w:hAnsi="Trebuchet MS" w:cs="Calibri"/>
        <w:color w:val="000000"/>
        <w:sz w:val="21"/>
      </w:rPr>
    </w:lvl>
  </w:abstractNum>
  <w:abstractNum w:abstractNumId="10" w15:restartNumberingAfterBreak="0">
    <w:nsid w:val="72173610"/>
    <w:multiLevelType w:val="hybridMultilevel"/>
    <w:tmpl w:val="BD8C5CFA"/>
    <w:lvl w:ilvl="0" w:tplc="7E6C83BE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8F86A20A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DAC8C04E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18A2839E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38C408EA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8CF894A0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6A42D10E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8304AB48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4FF4C158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11" w15:restartNumberingAfterBreak="0">
    <w:nsid w:val="7AC82A35"/>
    <w:multiLevelType w:val="hybridMultilevel"/>
    <w:tmpl w:val="E91A3FEA"/>
    <w:lvl w:ilvl="0" w:tplc="AEAC8B24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1A184DD0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10F875C2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0F0D63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5A420556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091A64E2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B40A53F8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6AA0FD54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7BBC7AE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x_Typist" w:val="Inits"/>
    <w:docVar w:name="Numtype" w:val="Style1"/>
    <w:docVar w:name="Typist" w:val="Inits"/>
  </w:docVars>
  <w:rsids>
    <w:rsidRoot w:val="00C065A3"/>
    <w:rsid w:val="00001716"/>
    <w:rsid w:val="000027E9"/>
    <w:rsid w:val="0001241C"/>
    <w:rsid w:val="0003351D"/>
    <w:rsid w:val="0004284F"/>
    <w:rsid w:val="00055E46"/>
    <w:rsid w:val="00075BC3"/>
    <w:rsid w:val="000846F1"/>
    <w:rsid w:val="0010637C"/>
    <w:rsid w:val="00136F76"/>
    <w:rsid w:val="0016514B"/>
    <w:rsid w:val="00167896"/>
    <w:rsid w:val="00176313"/>
    <w:rsid w:val="001C2C78"/>
    <w:rsid w:val="001E0A0C"/>
    <w:rsid w:val="00213DDE"/>
    <w:rsid w:val="00225617"/>
    <w:rsid w:val="002317DE"/>
    <w:rsid w:val="002326B2"/>
    <w:rsid w:val="0023651D"/>
    <w:rsid w:val="00245F1C"/>
    <w:rsid w:val="00250BCB"/>
    <w:rsid w:val="0026641E"/>
    <w:rsid w:val="002722ED"/>
    <w:rsid w:val="00276795"/>
    <w:rsid w:val="00283793"/>
    <w:rsid w:val="002A4044"/>
    <w:rsid w:val="002C356E"/>
    <w:rsid w:val="002C7BB1"/>
    <w:rsid w:val="002E0D11"/>
    <w:rsid w:val="003145B1"/>
    <w:rsid w:val="0032229F"/>
    <w:rsid w:val="00330F41"/>
    <w:rsid w:val="00334A8F"/>
    <w:rsid w:val="00335230"/>
    <w:rsid w:val="003410B3"/>
    <w:rsid w:val="0035567C"/>
    <w:rsid w:val="003607DC"/>
    <w:rsid w:val="00373CC6"/>
    <w:rsid w:val="00382763"/>
    <w:rsid w:val="00395B1A"/>
    <w:rsid w:val="003A2938"/>
    <w:rsid w:val="003E248C"/>
    <w:rsid w:val="003F3E01"/>
    <w:rsid w:val="003F78E6"/>
    <w:rsid w:val="00403C2E"/>
    <w:rsid w:val="00433685"/>
    <w:rsid w:val="004715AB"/>
    <w:rsid w:val="00477D63"/>
    <w:rsid w:val="004920B4"/>
    <w:rsid w:val="004B327C"/>
    <w:rsid w:val="004C3DB4"/>
    <w:rsid w:val="004D075B"/>
    <w:rsid w:val="004E00B1"/>
    <w:rsid w:val="00516473"/>
    <w:rsid w:val="00532AD6"/>
    <w:rsid w:val="0056504D"/>
    <w:rsid w:val="00573A95"/>
    <w:rsid w:val="00577BEF"/>
    <w:rsid w:val="005A5456"/>
    <w:rsid w:val="005C5F57"/>
    <w:rsid w:val="005D25B5"/>
    <w:rsid w:val="005D6184"/>
    <w:rsid w:val="00624CDB"/>
    <w:rsid w:val="006253E3"/>
    <w:rsid w:val="0064094A"/>
    <w:rsid w:val="006442B9"/>
    <w:rsid w:val="00666927"/>
    <w:rsid w:val="00667F74"/>
    <w:rsid w:val="00677AC5"/>
    <w:rsid w:val="006905B1"/>
    <w:rsid w:val="006920C2"/>
    <w:rsid w:val="00696CC4"/>
    <w:rsid w:val="006B41AC"/>
    <w:rsid w:val="006E3EA7"/>
    <w:rsid w:val="006F6F7C"/>
    <w:rsid w:val="00701138"/>
    <w:rsid w:val="00711E13"/>
    <w:rsid w:val="00712291"/>
    <w:rsid w:val="0072570B"/>
    <w:rsid w:val="00726399"/>
    <w:rsid w:val="0075175F"/>
    <w:rsid w:val="007530D0"/>
    <w:rsid w:val="007631CD"/>
    <w:rsid w:val="00765325"/>
    <w:rsid w:val="007752FA"/>
    <w:rsid w:val="00796F81"/>
    <w:rsid w:val="00796FE9"/>
    <w:rsid w:val="00797D84"/>
    <w:rsid w:val="007A23DC"/>
    <w:rsid w:val="007D284A"/>
    <w:rsid w:val="007D3D41"/>
    <w:rsid w:val="007E243A"/>
    <w:rsid w:val="007E63A9"/>
    <w:rsid w:val="00804D0B"/>
    <w:rsid w:val="00823827"/>
    <w:rsid w:val="00840968"/>
    <w:rsid w:val="008700E1"/>
    <w:rsid w:val="00873811"/>
    <w:rsid w:val="008C0446"/>
    <w:rsid w:val="008E0BEC"/>
    <w:rsid w:val="008F15CA"/>
    <w:rsid w:val="009006FB"/>
    <w:rsid w:val="00913B56"/>
    <w:rsid w:val="00913D8D"/>
    <w:rsid w:val="00917FA6"/>
    <w:rsid w:val="00935E73"/>
    <w:rsid w:val="00943ECA"/>
    <w:rsid w:val="00953639"/>
    <w:rsid w:val="00955538"/>
    <w:rsid w:val="00963178"/>
    <w:rsid w:val="00980C94"/>
    <w:rsid w:val="009916C0"/>
    <w:rsid w:val="009A5ABC"/>
    <w:rsid w:val="009B0715"/>
    <w:rsid w:val="009E6C1F"/>
    <w:rsid w:val="009F243D"/>
    <w:rsid w:val="009F77D2"/>
    <w:rsid w:val="00A050EC"/>
    <w:rsid w:val="00A41205"/>
    <w:rsid w:val="00A41244"/>
    <w:rsid w:val="00A46E58"/>
    <w:rsid w:val="00A51756"/>
    <w:rsid w:val="00A7193D"/>
    <w:rsid w:val="00A74E7F"/>
    <w:rsid w:val="00A83F4C"/>
    <w:rsid w:val="00A867CA"/>
    <w:rsid w:val="00AB63AF"/>
    <w:rsid w:val="00AD48D9"/>
    <w:rsid w:val="00AF6A78"/>
    <w:rsid w:val="00B32A90"/>
    <w:rsid w:val="00B43F29"/>
    <w:rsid w:val="00B453E3"/>
    <w:rsid w:val="00B47366"/>
    <w:rsid w:val="00B47A19"/>
    <w:rsid w:val="00B52A43"/>
    <w:rsid w:val="00B61FB5"/>
    <w:rsid w:val="00B737DA"/>
    <w:rsid w:val="00B932FE"/>
    <w:rsid w:val="00BD0030"/>
    <w:rsid w:val="00BE0A01"/>
    <w:rsid w:val="00C0161E"/>
    <w:rsid w:val="00C065A3"/>
    <w:rsid w:val="00C26D4C"/>
    <w:rsid w:val="00C30580"/>
    <w:rsid w:val="00C500D6"/>
    <w:rsid w:val="00C70983"/>
    <w:rsid w:val="00C85B20"/>
    <w:rsid w:val="00C8651C"/>
    <w:rsid w:val="00C9043E"/>
    <w:rsid w:val="00C9224A"/>
    <w:rsid w:val="00CC31FB"/>
    <w:rsid w:val="00CD6006"/>
    <w:rsid w:val="00D102FD"/>
    <w:rsid w:val="00D1317E"/>
    <w:rsid w:val="00D4328E"/>
    <w:rsid w:val="00D43CF6"/>
    <w:rsid w:val="00D4601A"/>
    <w:rsid w:val="00D654B8"/>
    <w:rsid w:val="00D84BFA"/>
    <w:rsid w:val="00DB365C"/>
    <w:rsid w:val="00DF4FA9"/>
    <w:rsid w:val="00E0541A"/>
    <w:rsid w:val="00E111A7"/>
    <w:rsid w:val="00E13464"/>
    <w:rsid w:val="00E13FDE"/>
    <w:rsid w:val="00E302E0"/>
    <w:rsid w:val="00E45C63"/>
    <w:rsid w:val="00E56884"/>
    <w:rsid w:val="00E94113"/>
    <w:rsid w:val="00EB13EB"/>
    <w:rsid w:val="00EC368E"/>
    <w:rsid w:val="00ED03FC"/>
    <w:rsid w:val="00F00D7A"/>
    <w:rsid w:val="00F32ED3"/>
    <w:rsid w:val="00F3387C"/>
    <w:rsid w:val="00F34B24"/>
    <w:rsid w:val="00F60C2C"/>
    <w:rsid w:val="00F63489"/>
    <w:rsid w:val="00F8063D"/>
    <w:rsid w:val="00F92F26"/>
    <w:rsid w:val="00FA612B"/>
    <w:rsid w:val="00FC0225"/>
    <w:rsid w:val="00FC122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25C83-0330-4EB8-967D-678555F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16473"/>
    <w:pPr>
      <w:jc w:val="both"/>
    </w:pPr>
    <w:rPr>
      <w:rFonts w:cs="Calibri"/>
      <w:sz w:val="21"/>
      <w:lang w:eastAsia="en-GB"/>
    </w:rPr>
  </w:style>
  <w:style w:type="paragraph" w:styleId="Heading1">
    <w:name w:val="heading 1"/>
    <w:basedOn w:val="NoNumber"/>
    <w:link w:val="Heading1Char"/>
    <w:unhideWhenUsed/>
    <w:qFormat/>
    <w:rsid w:val="00516473"/>
    <w:pPr>
      <w:numPr>
        <w:numId w:val="1"/>
      </w:numPr>
      <w:tabs>
        <w:tab w:val="left" w:pos="4510"/>
        <w:tab w:val="left" w:pos="4730"/>
      </w:tabs>
      <w:outlineLvl w:val="0"/>
    </w:pPr>
  </w:style>
  <w:style w:type="paragraph" w:styleId="Heading2">
    <w:name w:val="heading 2"/>
    <w:basedOn w:val="NoNumber"/>
    <w:link w:val="Heading2Char"/>
    <w:unhideWhenUsed/>
    <w:qFormat/>
    <w:rsid w:val="00516473"/>
    <w:pPr>
      <w:numPr>
        <w:ilvl w:val="1"/>
        <w:numId w:val="1"/>
      </w:numPr>
      <w:outlineLvl w:val="1"/>
    </w:pPr>
  </w:style>
  <w:style w:type="paragraph" w:styleId="Heading3">
    <w:name w:val="heading 3"/>
    <w:basedOn w:val="NoNumber"/>
    <w:link w:val="Heading3Char"/>
    <w:unhideWhenUsed/>
    <w:qFormat/>
    <w:rsid w:val="00516473"/>
    <w:pPr>
      <w:numPr>
        <w:ilvl w:val="2"/>
        <w:numId w:val="1"/>
      </w:numPr>
      <w:outlineLvl w:val="2"/>
    </w:pPr>
  </w:style>
  <w:style w:type="paragraph" w:styleId="Heading4">
    <w:name w:val="heading 4"/>
    <w:basedOn w:val="NoNumber"/>
    <w:link w:val="Heading4Char"/>
    <w:unhideWhenUsed/>
    <w:qFormat/>
    <w:rsid w:val="00516473"/>
    <w:pPr>
      <w:numPr>
        <w:ilvl w:val="3"/>
        <w:numId w:val="1"/>
      </w:numPr>
      <w:outlineLvl w:val="3"/>
    </w:pPr>
  </w:style>
  <w:style w:type="paragraph" w:styleId="Heading5">
    <w:name w:val="heading 5"/>
    <w:basedOn w:val="NoNumber"/>
    <w:next w:val="NoNumber"/>
    <w:link w:val="Heading5Char"/>
    <w:unhideWhenUsed/>
    <w:qFormat/>
    <w:rsid w:val="00516473"/>
    <w:pPr>
      <w:numPr>
        <w:ilvl w:val="4"/>
        <w:numId w:val="1"/>
      </w:numPr>
      <w:outlineLvl w:val="4"/>
    </w:pPr>
  </w:style>
  <w:style w:type="paragraph" w:styleId="Heading6">
    <w:name w:val="heading 6"/>
    <w:basedOn w:val="NoNumber"/>
    <w:next w:val="NoNumber"/>
    <w:link w:val="Heading6Char"/>
    <w:unhideWhenUsed/>
    <w:qFormat/>
    <w:rsid w:val="00516473"/>
    <w:pPr>
      <w:numPr>
        <w:ilvl w:val="5"/>
        <w:numId w:val="1"/>
      </w:numPr>
      <w:outlineLvl w:val="5"/>
    </w:pPr>
  </w:style>
  <w:style w:type="paragraph" w:styleId="Heading7">
    <w:name w:val="heading 7"/>
    <w:basedOn w:val="NoNumber"/>
    <w:next w:val="NoNumber"/>
    <w:link w:val="Heading7Char"/>
    <w:unhideWhenUsed/>
    <w:rsid w:val="00516473"/>
    <w:pPr>
      <w:outlineLvl w:val="6"/>
    </w:pPr>
  </w:style>
  <w:style w:type="paragraph" w:styleId="Heading8">
    <w:name w:val="heading 8"/>
    <w:basedOn w:val="NoNumber"/>
    <w:next w:val="NoNumber"/>
    <w:link w:val="Heading8Char"/>
    <w:unhideWhenUsed/>
    <w:rsid w:val="00516473"/>
    <w:pPr>
      <w:outlineLvl w:val="7"/>
    </w:pPr>
  </w:style>
  <w:style w:type="paragraph" w:styleId="Heading9">
    <w:name w:val="heading 9"/>
    <w:basedOn w:val="NoNumber"/>
    <w:next w:val="NoNumber"/>
    <w:link w:val="Heading9Char"/>
    <w:unhideWhenUsed/>
    <w:rsid w:val="005164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73"/>
    <w:rPr>
      <w:rFonts w:cs="Calibri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73"/>
    <w:rPr>
      <w:rFonts w:cs="Calibri"/>
      <w:sz w:val="21"/>
      <w:lang w:eastAsia="en-GB"/>
    </w:rPr>
  </w:style>
  <w:style w:type="character" w:styleId="PageNumber">
    <w:name w:val="page number"/>
    <w:uiPriority w:val="99"/>
    <w:semiHidden/>
    <w:unhideWhenUsed/>
    <w:rsid w:val="00A74E7F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516473"/>
    <w:rPr>
      <w:rFonts w:cs="Calibri"/>
      <w:sz w:val="21"/>
      <w:lang w:eastAsia="en-GB"/>
    </w:rPr>
  </w:style>
  <w:style w:type="character" w:customStyle="1" w:styleId="Heading2Char">
    <w:name w:val="Heading 2 Char"/>
    <w:basedOn w:val="DefaultParagraphFont"/>
    <w:link w:val="Heading2"/>
    <w:rsid w:val="00516473"/>
    <w:rPr>
      <w:rFonts w:cs="Calibri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516473"/>
    <w:rPr>
      <w:rFonts w:cs="Calibri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516473"/>
    <w:rPr>
      <w:rFonts w:cs="Calibri"/>
      <w:sz w:val="21"/>
      <w:lang w:eastAsia="en-GB"/>
    </w:rPr>
  </w:style>
  <w:style w:type="character" w:customStyle="1" w:styleId="Heading5Char">
    <w:name w:val="Heading 5 Char"/>
    <w:basedOn w:val="DefaultParagraphFont"/>
    <w:link w:val="Heading5"/>
    <w:rsid w:val="00516473"/>
    <w:rPr>
      <w:rFonts w:cs="Calibri"/>
      <w:sz w:val="21"/>
      <w:lang w:eastAsia="en-GB"/>
    </w:rPr>
  </w:style>
  <w:style w:type="character" w:customStyle="1" w:styleId="Heading6Char">
    <w:name w:val="Heading 6 Char"/>
    <w:basedOn w:val="DefaultParagraphFont"/>
    <w:link w:val="Heading6"/>
    <w:rsid w:val="00516473"/>
    <w:rPr>
      <w:rFonts w:cs="Calibri"/>
      <w:sz w:val="21"/>
      <w:lang w:eastAsia="en-GB"/>
    </w:rPr>
  </w:style>
  <w:style w:type="character" w:customStyle="1" w:styleId="Heading7Char">
    <w:name w:val="Heading 7 Char"/>
    <w:basedOn w:val="DefaultParagraphFont"/>
    <w:link w:val="Heading7"/>
    <w:rsid w:val="00516473"/>
    <w:rPr>
      <w:rFonts w:cs="Calibri"/>
      <w:sz w:val="21"/>
      <w:lang w:eastAsia="en-GB"/>
    </w:rPr>
  </w:style>
  <w:style w:type="character" w:customStyle="1" w:styleId="Heading8Char">
    <w:name w:val="Heading 8 Char"/>
    <w:basedOn w:val="DefaultParagraphFont"/>
    <w:link w:val="Heading8"/>
    <w:rsid w:val="00516473"/>
    <w:rPr>
      <w:rFonts w:cs="Calibri"/>
      <w:sz w:val="21"/>
      <w:lang w:eastAsia="en-GB"/>
    </w:rPr>
  </w:style>
  <w:style w:type="character" w:customStyle="1" w:styleId="Heading9Char">
    <w:name w:val="Heading 9 Char"/>
    <w:basedOn w:val="DefaultParagraphFont"/>
    <w:link w:val="Heading9"/>
    <w:rsid w:val="00516473"/>
    <w:rPr>
      <w:rFonts w:cs="Calibri"/>
      <w:sz w:val="21"/>
      <w:lang w:eastAsia="en-GB"/>
    </w:rPr>
  </w:style>
  <w:style w:type="paragraph" w:customStyle="1" w:styleId="NoNumber">
    <w:name w:val="No Number"/>
    <w:basedOn w:val="Normal"/>
    <w:next w:val="Normal"/>
    <w:link w:val="NoNumberChar"/>
    <w:unhideWhenUsed/>
    <w:qFormat/>
    <w:rsid w:val="00516473"/>
    <w:pPr>
      <w:spacing w:before="240"/>
    </w:pPr>
  </w:style>
  <w:style w:type="character" w:customStyle="1" w:styleId="NoNumberChar">
    <w:name w:val="No Number Char"/>
    <w:link w:val="NoNumber"/>
    <w:rsid w:val="00A74E7F"/>
    <w:rPr>
      <w:rFonts w:cs="Calibri"/>
      <w:sz w:val="21"/>
      <w:lang w:eastAsia="en-GB"/>
    </w:rPr>
  </w:style>
  <w:style w:type="character" w:customStyle="1" w:styleId="BulletChar">
    <w:name w:val="Bullet Char"/>
    <w:basedOn w:val="DefaultParagraphFont"/>
    <w:link w:val="Bullet"/>
    <w:locked/>
    <w:rsid w:val="00516473"/>
    <w:rPr>
      <w:rFonts w:cs="Calibri"/>
      <w:sz w:val="21"/>
      <w:lang w:eastAsia="en-GB"/>
    </w:rPr>
  </w:style>
  <w:style w:type="paragraph" w:customStyle="1" w:styleId="Bullet">
    <w:name w:val="Bullet"/>
    <w:basedOn w:val="NoNumber"/>
    <w:link w:val="BulletChar"/>
    <w:unhideWhenUsed/>
    <w:qFormat/>
    <w:rsid w:val="00516473"/>
    <w:pPr>
      <w:numPr>
        <w:numId w:val="10"/>
      </w:numPr>
      <w:ind w:hanging="720"/>
    </w:pPr>
  </w:style>
  <w:style w:type="character" w:styleId="BookTitle">
    <w:name w:val="Book Title"/>
    <w:uiPriority w:val="33"/>
    <w:rsid w:val="0010637C"/>
    <w:rPr>
      <w:b/>
      <w:bCs/>
      <w:smallCaps/>
      <w:spacing w:val="5"/>
    </w:rPr>
  </w:style>
  <w:style w:type="paragraph" w:customStyle="1" w:styleId="MainHeading">
    <w:name w:val="Main Heading"/>
    <w:basedOn w:val="Normal"/>
    <w:next w:val="Normal"/>
    <w:unhideWhenUsed/>
    <w:rsid w:val="00516473"/>
    <w:rPr>
      <w:b/>
      <w:caps/>
      <w:lang w:eastAsia="en-US"/>
    </w:rPr>
  </w:style>
  <w:style w:type="paragraph" w:customStyle="1" w:styleId="SubHeading">
    <w:name w:val="Sub Heading"/>
    <w:basedOn w:val="Normal"/>
    <w:next w:val="Normal"/>
    <w:unhideWhenUsed/>
    <w:rsid w:val="00516473"/>
    <w:rPr>
      <w:b/>
      <w:lang w:eastAsia="en-US"/>
    </w:rPr>
  </w:style>
  <w:style w:type="paragraph" w:customStyle="1" w:styleId="1stIndent">
    <w:name w:val="1st Indent"/>
    <w:basedOn w:val="Heading1"/>
    <w:rsid w:val="00516473"/>
    <w:pPr>
      <w:numPr>
        <w:numId w:val="0"/>
      </w:numPr>
      <w:ind w:left="720"/>
      <w:outlineLvl w:val="9"/>
    </w:pPr>
    <w:rPr>
      <w:rFonts w:cs="Times New Roman"/>
      <w:kern w:val="32"/>
      <w:lang w:eastAsia="en-US"/>
    </w:rPr>
  </w:style>
  <w:style w:type="paragraph" w:customStyle="1" w:styleId="2ndIndent">
    <w:name w:val="2nd Indent"/>
    <w:basedOn w:val="1stIndent"/>
    <w:rsid w:val="00516473"/>
    <w:pPr>
      <w:ind w:left="1440"/>
    </w:pPr>
  </w:style>
  <w:style w:type="paragraph" w:customStyle="1" w:styleId="3rdIndent">
    <w:name w:val="3rd Indent"/>
    <w:basedOn w:val="2ndIndent"/>
    <w:rsid w:val="00516473"/>
    <w:pPr>
      <w:ind w:left="2160"/>
    </w:pPr>
  </w:style>
  <w:style w:type="paragraph" w:customStyle="1" w:styleId="Recitals">
    <w:name w:val="Recitals"/>
    <w:basedOn w:val="Normal"/>
    <w:rsid w:val="00516473"/>
    <w:pPr>
      <w:tabs>
        <w:tab w:val="num" w:pos="720"/>
      </w:tabs>
      <w:spacing w:before="240"/>
      <w:ind w:left="720" w:hanging="720"/>
    </w:pPr>
    <w:rPr>
      <w:rFonts w:cs="Times New Roman"/>
      <w:lang w:eastAsia="en-US"/>
    </w:rPr>
  </w:style>
  <w:style w:type="paragraph" w:customStyle="1" w:styleId="4thIndent">
    <w:name w:val="4th Indent"/>
    <w:basedOn w:val="3rdIndent"/>
    <w:rsid w:val="00516473"/>
    <w:pPr>
      <w:ind w:left="2880"/>
    </w:pPr>
  </w:style>
  <w:style w:type="table" w:styleId="TableGrid">
    <w:name w:val="Table Grid"/>
    <w:basedOn w:val="TableNormal"/>
    <w:uiPriority w:val="59"/>
    <w:rsid w:val="00B4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B47A19"/>
    <w:pPr>
      <w:spacing w:before="60" w:after="60"/>
      <w:jc w:val="left"/>
    </w:pPr>
    <w:rPr>
      <w:rFonts w:cs="Times New Roman"/>
      <w:sz w:val="22"/>
      <w:lang w:val="en-AU"/>
    </w:rPr>
  </w:style>
  <w:style w:type="paragraph" w:customStyle="1" w:styleId="Listtitle">
    <w:name w:val="List title"/>
    <w:basedOn w:val="Normal"/>
    <w:rsid w:val="00B47A19"/>
    <w:pPr>
      <w:tabs>
        <w:tab w:val="left" w:pos="709"/>
      </w:tabs>
      <w:spacing w:after="120"/>
      <w:ind w:left="709" w:hanging="709"/>
      <w:jc w:val="left"/>
    </w:pPr>
    <w:rPr>
      <w:rFonts w:cs="Times New Roman"/>
      <w:b/>
      <w:sz w:val="24"/>
      <w:lang w:val="en-AU"/>
    </w:rPr>
  </w:style>
  <w:style w:type="paragraph" w:styleId="ListParagraph">
    <w:name w:val="List Paragraph"/>
    <w:basedOn w:val="Normal"/>
    <w:uiPriority w:val="34"/>
    <w:rsid w:val="00C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B0FB-C4F6-4307-9A10-CAE19F6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 Field Lawyers</dc:creator>
  <cp:keywords>File</cp:keywords>
  <cp:lastModifiedBy>Stephanie Sew Hoy</cp:lastModifiedBy>
  <cp:revision>3</cp:revision>
  <cp:lastPrinted>2017-04-27T03:30:00Z</cp:lastPrinted>
  <dcterms:created xsi:type="dcterms:W3CDTF">2023-04-20T08:39:00Z</dcterms:created>
  <dcterms:modified xsi:type="dcterms:W3CDTF">2023-04-20T08:41:00Z</dcterms:modified>
</cp:coreProperties>
</file>